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77777777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C3AA6EF" w14:textId="77777777" w:rsidR="00587107" w:rsidRDefault="00587107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0DC32C8" w14:textId="5EBE0E62" w:rsidR="00A82AF8" w:rsidRPr="001A659C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1A659C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1A659C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4B1B096A" w14:textId="3CCF7887" w:rsidR="00A82AF8" w:rsidRPr="00A87CF2" w:rsidRDefault="00A82AF8" w:rsidP="00A87CF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A659C">
        <w:rPr>
          <w:rFonts w:ascii="GHEA Grapalat" w:hAnsi="GHEA Grapalat" w:cs="Sylfaen"/>
          <w:b/>
          <w:sz w:val="22"/>
          <w:szCs w:val="22"/>
          <w:lang w:val="af-ZA"/>
        </w:rPr>
        <w:t xml:space="preserve">Ընթացակարգի ծածկագիրը </w:t>
      </w:r>
      <w:r w:rsidR="00A87CF2" w:rsidRPr="00A87CF2">
        <w:rPr>
          <w:rFonts w:ascii="GHEA Grapalat" w:hAnsi="GHEA Grapalat" w:cs="Sylfaen"/>
          <w:b/>
          <w:sz w:val="22"/>
          <w:szCs w:val="22"/>
          <w:lang w:val="af-ZA"/>
        </w:rPr>
        <w:t>ՀՀՔԿ-</w:t>
      </w:r>
      <w:r w:rsidR="00BC1CF1">
        <w:rPr>
          <w:rFonts w:ascii="GHEA Grapalat" w:hAnsi="GHEA Grapalat" w:cs="Sylfaen"/>
          <w:b/>
          <w:sz w:val="22"/>
          <w:szCs w:val="22"/>
          <w:lang w:val="af-ZA"/>
        </w:rPr>
        <w:t>ԳՀԾՁԲ-</w:t>
      </w:r>
      <w:r w:rsidR="000B3D13">
        <w:rPr>
          <w:rFonts w:ascii="GHEA Grapalat" w:hAnsi="GHEA Grapalat" w:cs="Sylfaen"/>
          <w:b/>
          <w:sz w:val="22"/>
          <w:szCs w:val="22"/>
          <w:lang w:val="af-ZA"/>
        </w:rPr>
        <w:t xml:space="preserve">26/33 </w:t>
      </w:r>
    </w:p>
    <w:p w14:paraId="2B2286EC" w14:textId="77777777" w:rsidR="001A659C" w:rsidRDefault="001A659C" w:rsidP="001A659C">
      <w:pPr>
        <w:rPr>
          <w:rFonts w:ascii="GHEA Grapalat" w:hAnsi="GHEA Grapalat" w:cs="Sylfaen"/>
          <w:sz w:val="22"/>
          <w:szCs w:val="22"/>
          <w:lang w:val="af-ZA"/>
        </w:rPr>
      </w:pPr>
    </w:p>
    <w:p w14:paraId="77811997" w14:textId="77777777" w:rsidR="001A659C" w:rsidRPr="001A659C" w:rsidRDefault="001A659C" w:rsidP="001A659C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4794B1B3" w14:textId="7CD95CCF" w:rsidR="00290EAF" w:rsidRPr="001A659C" w:rsidRDefault="00290EAF" w:rsidP="00CB3EA8">
      <w:pPr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A659C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իր կարիքների համար </w:t>
      </w:r>
      <w:r w:rsidR="0079168D" w:rsidRPr="0079168D">
        <w:rPr>
          <w:rFonts w:ascii="GHEA Grapalat" w:hAnsi="GHEA Grapalat" w:cs="Sylfaen"/>
          <w:sz w:val="22"/>
          <w:szCs w:val="22"/>
          <w:lang w:val="af-ZA"/>
        </w:rPr>
        <w:t xml:space="preserve">ՀՀ Լոռու մարզի Տաշիրի բժշկական կենտրոնի  տարածքում ցամաքուրդի նախագծանախահաշվային փաստաթղթերի քաղաքաշինական պարզ փորձաքննության </w:t>
      </w:r>
      <w:r w:rsidR="00BC1CF1">
        <w:rPr>
          <w:rFonts w:ascii="GHEA Grapalat" w:hAnsi="GHEA Grapalat" w:cs="Sylfaen"/>
          <w:sz w:val="22"/>
          <w:szCs w:val="22"/>
          <w:lang w:val="af-ZA"/>
        </w:rPr>
        <w:t xml:space="preserve">ծառայության </w:t>
      </w:r>
      <w:r w:rsidR="00E86EEB" w:rsidRPr="00E86EEB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af-ZA"/>
        </w:rPr>
        <w:t xml:space="preserve"> </w:t>
      </w:r>
      <w:r w:rsidRPr="001A659C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="00A87CF2" w:rsidRPr="00A87CF2">
        <w:rPr>
          <w:rFonts w:ascii="GHEA Grapalat" w:hAnsi="GHEA Grapalat" w:cs="Sylfaen"/>
          <w:sz w:val="22"/>
          <w:szCs w:val="22"/>
          <w:lang w:val="af-ZA"/>
        </w:rPr>
        <w:t>ՀՀՔԿ-</w:t>
      </w:r>
      <w:r w:rsidR="00BC1CF1">
        <w:rPr>
          <w:rFonts w:ascii="GHEA Grapalat" w:hAnsi="GHEA Grapalat" w:cs="Sylfaen"/>
          <w:sz w:val="22"/>
          <w:szCs w:val="22"/>
          <w:lang w:val="af-ZA"/>
        </w:rPr>
        <w:t>ԳՀԾՁԲ-</w:t>
      </w:r>
      <w:r w:rsidR="0079168D">
        <w:rPr>
          <w:rFonts w:ascii="GHEA Grapalat" w:hAnsi="GHEA Grapalat" w:cs="Sylfaen"/>
          <w:sz w:val="22"/>
          <w:szCs w:val="22"/>
          <w:lang w:val="af-ZA"/>
        </w:rPr>
        <w:t xml:space="preserve">26/38 </w:t>
      </w:r>
      <w:r w:rsidRPr="001A659C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</w:t>
      </w:r>
      <w:r w:rsidR="00C440FA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63B140A8" w14:textId="220A6239" w:rsidR="00290EAF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793"/>
        <w:gridCol w:w="2463"/>
        <w:gridCol w:w="2291"/>
        <w:gridCol w:w="1896"/>
      </w:tblGrid>
      <w:tr w:rsidR="00A82AF8" w:rsidRPr="00E86EEB" w14:paraId="490F87FD" w14:textId="77777777" w:rsidTr="0067729F">
        <w:trPr>
          <w:trHeight w:val="913"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3208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395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E86EEB" w14:paraId="0260467A" w14:textId="77777777" w:rsidTr="0067729F">
        <w:trPr>
          <w:trHeight w:val="1741"/>
          <w:jc w:val="center"/>
        </w:trPr>
        <w:tc>
          <w:tcPr>
            <w:tcW w:w="1377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08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60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E86EEB" w14:paraId="44947C86" w14:textId="77777777" w:rsidTr="0067729F">
        <w:trPr>
          <w:trHeight w:val="2046"/>
          <w:jc w:val="center"/>
        </w:trPr>
        <w:tc>
          <w:tcPr>
            <w:tcW w:w="1377" w:type="dxa"/>
            <w:shd w:val="clear" w:color="auto" w:fill="auto"/>
            <w:vAlign w:val="center"/>
          </w:tcPr>
          <w:p w14:paraId="427C7722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3BF331C4" w14:textId="2AA427DE" w:rsidR="00A82AF8" w:rsidRPr="00290EAF" w:rsidRDefault="0079168D" w:rsidP="00BC1CF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9168D">
              <w:rPr>
                <w:rFonts w:ascii="GHEA Grapalat" w:hAnsi="GHEA Grapalat"/>
                <w:sz w:val="18"/>
                <w:szCs w:val="18"/>
                <w:lang w:val="af-ZA"/>
              </w:rPr>
              <w:t xml:space="preserve">ՀՀ Լոռու մարզի Տաշիրի բժշկական կենտրոնի  տարածքում ցամաքուրդի նախագծանախահաշվային փաստաթղթերի քաղաքաշինական պարզ փորձաքննության </w:t>
            </w:r>
            <w:bookmarkStart w:id="0" w:name="_GoBack"/>
            <w:bookmarkEnd w:id="0"/>
            <w:r w:rsidR="00BC1CF1" w:rsidRPr="00BC1CF1">
              <w:rPr>
                <w:rFonts w:ascii="GHEA Grapalat" w:hAnsi="GHEA Grapalat"/>
                <w:sz w:val="18"/>
                <w:szCs w:val="18"/>
                <w:lang w:val="af-ZA"/>
              </w:rPr>
              <w:t>ծառայությ</w:t>
            </w:r>
            <w:r w:rsidR="00BC1CF1">
              <w:rPr>
                <w:rFonts w:ascii="GHEA Grapalat" w:hAnsi="GHEA Grapalat"/>
                <w:sz w:val="18"/>
                <w:szCs w:val="18"/>
                <w:lang w:val="af-ZA"/>
              </w:rPr>
              <w:t>ու</w:t>
            </w:r>
            <w:r w:rsidR="00BC1CF1" w:rsidRPr="00BC1CF1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7BC8F195" w14:textId="40FC25B6" w:rsidR="00A82AF8" w:rsidRPr="00BD4BB4" w:rsidRDefault="00A42F15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6E8E8F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9F97EF" w14:textId="69D52529" w:rsidR="00A82AF8" w:rsidRPr="00290EAF" w:rsidRDefault="00BD4BB4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</w:tbl>
    <w:p w14:paraId="41731E35" w14:textId="211D8DD6" w:rsidR="00A82AF8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6A9FEDF" w14:textId="4C9111AF" w:rsidR="00BD4BB4" w:rsidRPr="00CC1082" w:rsidRDefault="00BD4BB4" w:rsidP="009E6C9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C108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9E6C9C" w:rsidRPr="009E6C9C">
        <w:rPr>
          <w:rFonts w:ascii="GHEA Grapalat" w:hAnsi="GHEA Grapalat" w:cs="Sylfaen"/>
          <w:sz w:val="22"/>
          <w:szCs w:val="22"/>
          <w:lang w:val="af-ZA"/>
        </w:rPr>
        <w:t>ՀՀՔԿ-</w:t>
      </w:r>
      <w:r w:rsidR="00BC1CF1">
        <w:rPr>
          <w:rFonts w:ascii="GHEA Grapalat" w:hAnsi="GHEA Grapalat" w:cs="Sylfaen"/>
          <w:sz w:val="22"/>
          <w:szCs w:val="22"/>
          <w:lang w:val="af-ZA"/>
        </w:rPr>
        <w:t>ԳՀԾՁԲ-</w:t>
      </w:r>
      <w:r w:rsidR="0079168D">
        <w:rPr>
          <w:rFonts w:ascii="GHEA Grapalat" w:hAnsi="GHEA Grapalat" w:cs="Sylfaen"/>
          <w:sz w:val="22"/>
          <w:szCs w:val="22"/>
          <w:lang w:val="af-ZA"/>
        </w:rPr>
        <w:t xml:space="preserve">26/38 </w:t>
      </w:r>
      <w:r w:rsidRPr="00CC1082">
        <w:rPr>
          <w:rFonts w:ascii="GHEA Grapalat" w:hAnsi="GHEA Grapalat" w:cs="Sylfaen"/>
          <w:sz w:val="22"/>
          <w:szCs w:val="22"/>
          <w:lang w:val="af-ZA"/>
        </w:rPr>
        <w:t xml:space="preserve">ծածկագրով գնումների համակարգող </w:t>
      </w:r>
      <w:r w:rsidR="00814FB5">
        <w:rPr>
          <w:rFonts w:ascii="GHEA Grapalat" w:hAnsi="GHEA Grapalat" w:cs="Sylfaen"/>
          <w:sz w:val="22"/>
          <w:szCs w:val="22"/>
          <w:lang w:val="ru-RU"/>
        </w:rPr>
        <w:t>Գայանե</w:t>
      </w:r>
      <w:r w:rsidR="00814FB5" w:rsidRPr="00814FB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C1082">
        <w:rPr>
          <w:rFonts w:ascii="GHEA Grapalat" w:hAnsi="GHEA Grapalat" w:cs="Sylfaen"/>
          <w:sz w:val="22"/>
          <w:szCs w:val="22"/>
          <w:lang w:val="af-ZA"/>
        </w:rPr>
        <w:t>Հա</w:t>
      </w:r>
      <w:r w:rsidR="00814FB5">
        <w:rPr>
          <w:rFonts w:ascii="GHEA Grapalat" w:hAnsi="GHEA Grapalat" w:cs="Sylfaen"/>
          <w:sz w:val="22"/>
          <w:szCs w:val="22"/>
          <w:lang w:val="ru-RU"/>
        </w:rPr>
        <w:t>կոբ</w:t>
      </w:r>
      <w:r w:rsidRPr="00CC1082">
        <w:rPr>
          <w:rFonts w:ascii="GHEA Grapalat" w:hAnsi="GHEA Grapalat" w:cs="Sylfaen"/>
          <w:sz w:val="22"/>
          <w:szCs w:val="22"/>
          <w:lang w:val="af-ZA"/>
        </w:rPr>
        <w:t>յանին:</w:t>
      </w:r>
    </w:p>
    <w:p w14:paraId="52A39138" w14:textId="77777777" w:rsidR="00BD4BB4" w:rsidRPr="00CC1082" w:rsidRDefault="00BD4BB4" w:rsidP="009E6C9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  <w:r w:rsidRPr="00CC1082">
        <w:rPr>
          <w:rFonts w:ascii="GHEA Grapalat" w:hAnsi="GHEA Grapalat" w:cs="Sylfaen"/>
          <w:sz w:val="22"/>
          <w:szCs w:val="22"/>
          <w:lang w:val="af-ZA"/>
        </w:rPr>
        <w:tab/>
      </w:r>
    </w:p>
    <w:p w14:paraId="07F71A0D" w14:textId="77777777" w:rsidR="00712636" w:rsidRDefault="00712636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 w:cs="Sylfaen"/>
          <w:sz w:val="22"/>
          <w:szCs w:val="22"/>
          <w:lang w:val="af-ZA"/>
        </w:rPr>
      </w:pPr>
    </w:p>
    <w:p w14:paraId="68070242" w14:textId="306403EB" w:rsidR="00BD4BB4" w:rsidRPr="005D6623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5D662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5D662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6FEE93E9" w14:textId="2BB76C15" w:rsidR="00BD4BB4" w:rsidRPr="005D6623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5D6623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="003715FA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tender</w:t>
        </w:r>
        <w:r w:rsidR="003715FA" w:rsidRPr="008D4B17">
          <w:rPr>
            <w:rStyle w:val="Hyperlink"/>
            <w:rFonts w:ascii="GHEA Grapalat" w:hAnsi="GHEA Grapalat"/>
            <w:sz w:val="22"/>
            <w:szCs w:val="22"/>
            <w:lang w:val="af-ZA"/>
          </w:rPr>
          <w:t>5</w:t>
        </w:r>
        <w:r w:rsidR="003715FA" w:rsidRPr="00375435">
          <w:rPr>
            <w:rStyle w:val="Hyperlink"/>
            <w:rFonts w:ascii="GHEA Grapalat" w:hAnsi="GHEA Grapalat"/>
            <w:sz w:val="22"/>
            <w:szCs w:val="22"/>
            <w:lang w:val="af-ZA"/>
          </w:rPr>
          <w:t>@minurban.am</w:t>
        </w:r>
      </w:hyperlink>
    </w:p>
    <w:p w14:paraId="2EAD4E1A" w14:textId="77777777" w:rsidR="00BD4BB4" w:rsidRPr="005D6623" w:rsidRDefault="00BD4BB4" w:rsidP="00BD4BB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5D6623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8C7E5" w14:textId="77777777" w:rsidR="00666553" w:rsidRDefault="00666553">
      <w:r>
        <w:separator/>
      </w:r>
    </w:p>
  </w:endnote>
  <w:endnote w:type="continuationSeparator" w:id="0">
    <w:p w14:paraId="1E15898C" w14:textId="77777777" w:rsidR="00666553" w:rsidRDefault="0066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66655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666553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712D6" w14:textId="77777777" w:rsidR="00666553" w:rsidRDefault="00666553">
      <w:r>
        <w:separator/>
      </w:r>
    </w:p>
  </w:footnote>
  <w:footnote w:type="continuationSeparator" w:id="0">
    <w:p w14:paraId="291FD8A2" w14:textId="77777777" w:rsidR="00666553" w:rsidRDefault="006665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37300"/>
    <w:rsid w:val="00073385"/>
    <w:rsid w:val="000A275C"/>
    <w:rsid w:val="000B3D13"/>
    <w:rsid w:val="00133C6B"/>
    <w:rsid w:val="00145A12"/>
    <w:rsid w:val="001A659C"/>
    <w:rsid w:val="001E18D3"/>
    <w:rsid w:val="00207A65"/>
    <w:rsid w:val="002809FA"/>
    <w:rsid w:val="00290EAF"/>
    <w:rsid w:val="002D5AA0"/>
    <w:rsid w:val="0034135B"/>
    <w:rsid w:val="00341702"/>
    <w:rsid w:val="003715FA"/>
    <w:rsid w:val="003F17D6"/>
    <w:rsid w:val="00540A56"/>
    <w:rsid w:val="00587107"/>
    <w:rsid w:val="0058767D"/>
    <w:rsid w:val="00596123"/>
    <w:rsid w:val="005D6623"/>
    <w:rsid w:val="005F3BD6"/>
    <w:rsid w:val="0064248B"/>
    <w:rsid w:val="00643E22"/>
    <w:rsid w:val="00666553"/>
    <w:rsid w:val="0067729F"/>
    <w:rsid w:val="00706675"/>
    <w:rsid w:val="00712636"/>
    <w:rsid w:val="00766BFC"/>
    <w:rsid w:val="007824E8"/>
    <w:rsid w:val="0079168D"/>
    <w:rsid w:val="00791825"/>
    <w:rsid w:val="00794C34"/>
    <w:rsid w:val="007B66C4"/>
    <w:rsid w:val="00814278"/>
    <w:rsid w:val="00814FB5"/>
    <w:rsid w:val="0082577C"/>
    <w:rsid w:val="008618EF"/>
    <w:rsid w:val="008D4B17"/>
    <w:rsid w:val="008E59A5"/>
    <w:rsid w:val="00923DAF"/>
    <w:rsid w:val="00971592"/>
    <w:rsid w:val="0098073F"/>
    <w:rsid w:val="009A343B"/>
    <w:rsid w:val="009E6C9C"/>
    <w:rsid w:val="00A42F15"/>
    <w:rsid w:val="00A82AF8"/>
    <w:rsid w:val="00A87CF2"/>
    <w:rsid w:val="00AE704C"/>
    <w:rsid w:val="00B4326E"/>
    <w:rsid w:val="00BC1CF1"/>
    <w:rsid w:val="00BC6D0F"/>
    <w:rsid w:val="00BD4BB4"/>
    <w:rsid w:val="00C440FA"/>
    <w:rsid w:val="00CB3EA8"/>
    <w:rsid w:val="00CC1082"/>
    <w:rsid w:val="00CD5426"/>
    <w:rsid w:val="00CF234A"/>
    <w:rsid w:val="00D225B8"/>
    <w:rsid w:val="00D51F74"/>
    <w:rsid w:val="00D56A77"/>
    <w:rsid w:val="00E1020F"/>
    <w:rsid w:val="00E26144"/>
    <w:rsid w:val="00E272E5"/>
    <w:rsid w:val="00E7515D"/>
    <w:rsid w:val="00E86EEB"/>
    <w:rsid w:val="00E93975"/>
    <w:rsid w:val="00E955A8"/>
    <w:rsid w:val="00EB7F83"/>
    <w:rsid w:val="00ED49F9"/>
    <w:rsid w:val="00F446DA"/>
    <w:rsid w:val="00F90420"/>
    <w:rsid w:val="00FE2567"/>
    <w:rsid w:val="00FE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1A65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5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Gayane Hakobyan</cp:lastModifiedBy>
  <cp:revision>36</cp:revision>
  <cp:lastPrinted>2023-12-25T06:59:00Z</cp:lastPrinted>
  <dcterms:created xsi:type="dcterms:W3CDTF">2023-12-25T06:55:00Z</dcterms:created>
  <dcterms:modified xsi:type="dcterms:W3CDTF">2026-07-01T07:05:00Z</dcterms:modified>
</cp:coreProperties>
</file>